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91F" w:rsidRPr="00CE4030" w:rsidRDefault="0004791F" w:rsidP="000479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403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="00CE403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CE403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«</w:t>
      </w:r>
      <w:r w:rsidRPr="00CE4030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CE403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4791F" w:rsidRPr="00CE4030" w:rsidRDefault="0004791F" w:rsidP="0004791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030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E403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E403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E4030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CE4030">
        <w:rPr>
          <w:rFonts w:ascii="Times New Roman" w:hAnsi="Times New Roman" w:cs="Times New Roman"/>
          <w:sz w:val="28"/>
          <w:szCs w:val="28"/>
        </w:rPr>
        <w:t>»</w:t>
      </w:r>
    </w:p>
    <w:p w:rsidR="0004791F" w:rsidRPr="00CE4030" w:rsidRDefault="0004791F" w:rsidP="0004791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04791F" w:rsidRPr="00CE4030" w:rsidRDefault="0004791F" w:rsidP="0004791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E40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proofErr w:type="spellStart"/>
      <w:r w:rsidRPr="00CE4030">
        <w:rPr>
          <w:rFonts w:ascii="Times New Roman" w:hAnsi="Times New Roman" w:cs="Times New Roman"/>
          <w:sz w:val="28"/>
          <w:szCs w:val="28"/>
        </w:rPr>
        <w:t>____________</w:t>
      </w:r>
      <w:r w:rsidRPr="00CE4030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CE4030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04791F" w:rsidRPr="0004791F" w:rsidRDefault="0004791F" w:rsidP="0004791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4791F" w:rsidRPr="00CE4030" w:rsidRDefault="0004791F" w:rsidP="0004791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CE4030">
        <w:rPr>
          <w:rFonts w:ascii="Times New Roman CYR" w:hAnsi="Times New Roman CYR" w:cs="Times New Roman CYR"/>
          <w:b/>
          <w:bCs/>
          <w:sz w:val="32"/>
          <w:szCs w:val="32"/>
        </w:rPr>
        <w:t>План работ на 2015 год</w:t>
      </w:r>
    </w:p>
    <w:p w:rsidR="0004791F" w:rsidRPr="0004791F" w:rsidRDefault="0004791F" w:rsidP="0004791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91F" w:rsidRDefault="0004791F" w:rsidP="0004791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йск                                                          </w:t>
      </w:r>
      <w:r w:rsidR="00CE4030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ул. П.Аллея 11</w:t>
      </w:r>
    </w:p>
    <w:p w:rsidR="0004791F" w:rsidRPr="00CE4030" w:rsidRDefault="0004791F" w:rsidP="0004791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04791F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бутовый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1D5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1D57" w:rsidRDefault="00461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61D57" w:rsidRPr="00461D57" w:rsidRDefault="00461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1D57" w:rsidRDefault="00461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461D57" w:rsidRPr="00CE4030" w:rsidRDefault="00461D57" w:rsidP="0046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Подвал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1D57" w:rsidRDefault="00461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61D57" w:rsidRPr="00461D57" w:rsidRDefault="00461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отсутствует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1D57" w:rsidRDefault="0046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461D57" w:rsidRPr="00461D57" w:rsidRDefault="0046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1D57" w:rsidRDefault="0046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461D57" w:rsidRPr="00461D57" w:rsidRDefault="0046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1D57" w:rsidRDefault="0046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461D57" w:rsidRPr="00461D57" w:rsidRDefault="0046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1D57" w:rsidRDefault="00461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61D57" w:rsidRPr="00461D57" w:rsidRDefault="00461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5A5422" w:rsidRPr="00D53EC9" w:rsidRDefault="005A5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53EC9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шиферная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Окна-стеклопакеты;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</w:t>
            </w:r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и-</w:t>
            </w:r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металлические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</w:t>
            </w:r>
            <w:r w:rsidRPr="00D53EC9">
              <w:rPr>
                <w:rFonts w:ascii="Times New Roman CYR" w:hAnsi="Times New Roman CYR" w:cs="Times New Roman CYR"/>
                <w:color w:val="000000"/>
              </w:rPr>
              <w:t>Ремонт дверей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D53EC9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1.0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март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Лестничные марши, площадки-</w:t>
            </w:r>
          </w:p>
          <w:p w:rsidR="0004791F" w:rsidRPr="005A5422" w:rsidRDefault="005A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бетонные</w:t>
            </w:r>
            <w:r w:rsidR="0004791F"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53EC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53EC9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D53EC9">
              <w:rPr>
                <w:rFonts w:ascii="Times New Roman CYR" w:hAnsi="Times New Roman CYR" w:cs="Times New Roman CYR"/>
                <w:color w:val="000000"/>
              </w:rPr>
              <w:t xml:space="preserve"> Ц.О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53EC9">
              <w:rPr>
                <w:rFonts w:ascii="Times New Roman CYR" w:hAnsi="Times New Roman CYR" w:cs="Times New Roman CYR"/>
                <w:color w:val="000000"/>
              </w:rPr>
              <w:t xml:space="preserve">поверка </w:t>
            </w:r>
            <w:r w:rsidR="005A5422" w:rsidRPr="00D53EC9">
              <w:rPr>
                <w:rFonts w:ascii="Times New Roman CYR" w:hAnsi="Times New Roman CYR" w:cs="Times New Roman CYR"/>
                <w:color w:val="000000"/>
              </w:rPr>
              <w:t>манометров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D53EC9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proofErr w:type="gramStart"/>
            <w:r w:rsidRPr="00D53EC9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16    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2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8.800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июль</w:t>
            </w:r>
          </w:p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 CYR" w:hAnsi="Times New Roman CYR" w:cs="Times New Roman CYR"/>
                <w:color w:val="000000"/>
              </w:rPr>
              <w:t xml:space="preserve">Поверка </w:t>
            </w:r>
            <w:proofErr w:type="gramStart"/>
            <w:r w:rsidRPr="00D53EC9">
              <w:rPr>
                <w:rFonts w:ascii="Times New Roman CYR" w:hAnsi="Times New Roman CYR" w:cs="Times New Roman CYR"/>
                <w:color w:val="000000"/>
              </w:rPr>
              <w:t>-е</w:t>
            </w:r>
            <w:proofErr w:type="gramEnd"/>
            <w:r w:rsidRPr="00D53EC9">
              <w:rPr>
                <w:rFonts w:ascii="Times New Roman CYR" w:hAnsi="Times New Roman CYR" w:cs="Times New Roman CYR"/>
                <w:color w:val="000000"/>
              </w:rPr>
              <w:t>жегодная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53EC9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5A5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53EC9">
              <w:rPr>
                <w:rFonts w:ascii="Times New Roman" w:hAnsi="Times New Roman" w:cs="Times New Roman"/>
                <w:color w:val="000000"/>
              </w:rPr>
              <w:t>2.88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</w:t>
            </w:r>
          </w:p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апрель</w:t>
            </w:r>
          </w:p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октябрь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53EC9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D53EC9">
              <w:rPr>
                <w:rFonts w:ascii="Times New Roman CYR" w:hAnsi="Times New Roman CYR" w:cs="Times New Roman CYR"/>
                <w:color w:val="000000"/>
              </w:rPr>
              <w:t xml:space="preserve"> газопровода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53EC9">
              <w:rPr>
                <w:rFonts w:ascii="Times New Roman CYR" w:hAnsi="Times New Roman CYR" w:cs="Times New Roman CYR"/>
                <w:color w:val="000000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12</w:t>
            </w:r>
            <w:r w:rsidR="005A5422" w:rsidRPr="00D53EC9">
              <w:rPr>
                <w:rFonts w:ascii="Times New Roman" w:hAnsi="Times New Roman" w:cs="Times New Roman"/>
                <w:color w:val="000000"/>
              </w:rPr>
              <w:t>.</w:t>
            </w: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  <w:r w:rsidR="005A5422" w:rsidRPr="00D53EC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февраль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Calibri" w:hAnsi="Calibri" w:cs="Calibri"/>
                <w:lang w:val="en-US"/>
              </w:rPr>
              <w:t xml:space="preserve"> 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Calibri" w:hAnsi="Calibri" w:cs="Calibri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Calibri" w:hAnsi="Calibri" w:cs="Calibri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Calibri" w:hAnsi="Calibri" w:cs="Calibri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----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____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 CYR" w:hAnsi="Times New Roman CYR" w:cs="Times New Roman CYR"/>
                <w:color w:val="000000"/>
              </w:rPr>
              <w:t>М</w:t>
            </w:r>
            <w:proofErr w:type="gramStart"/>
            <w:r w:rsidRPr="00D53EC9">
              <w:rPr>
                <w:rFonts w:ascii="Times New Roman CYR" w:hAnsi="Times New Roman CYR" w:cs="Times New Roman CYR"/>
                <w:color w:val="000000"/>
              </w:rPr>
              <w:t>2</w:t>
            </w:r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__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___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04791F" w:rsidRDefault="0004791F" w:rsidP="000479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04791F" w:rsidRDefault="0004791F" w:rsidP="000479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04791F" w:rsidRDefault="0004791F" w:rsidP="0004791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04791F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04791F" w:rsidRDefault="0004791F" w:rsidP="0004791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04791F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04791F" w:rsidRDefault="0004791F" w:rsidP="0004791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04791F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04791F" w:rsidRPr="0004791F" w:rsidRDefault="0004791F" w:rsidP="000479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4791F" w:rsidRPr="0004791F" w:rsidRDefault="0004791F" w:rsidP="000479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. В.Ю.</w:t>
      </w:r>
    </w:p>
    <w:p w:rsidR="00893F34" w:rsidRDefault="00893F34"/>
    <w:sectPr w:rsidR="00893F34" w:rsidSect="00CE4030">
      <w:pgSz w:w="12240" w:h="15840"/>
      <w:pgMar w:top="28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4791F"/>
    <w:rsid w:val="0004791F"/>
    <w:rsid w:val="00461D57"/>
    <w:rsid w:val="005A5422"/>
    <w:rsid w:val="00893F34"/>
    <w:rsid w:val="00B03C69"/>
    <w:rsid w:val="00C42544"/>
    <w:rsid w:val="00CE4030"/>
    <w:rsid w:val="00D07C05"/>
    <w:rsid w:val="00D53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2015-04-16T11:11:00Z</dcterms:created>
  <dcterms:modified xsi:type="dcterms:W3CDTF">2015-04-30T10:46:00Z</dcterms:modified>
</cp:coreProperties>
</file>